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</w:p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4265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426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="008769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741BD3" w:rsidRPr="00741BD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должности, структурного подразделения </w:t>
            </w:r>
            <w:proofErr w:type="gramStart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>ИФНС  России</w:t>
            </w:r>
            <w:proofErr w:type="gramEnd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 №5 по г. Москве)</w:t>
            </w:r>
          </w:p>
          <w:p w:rsidR="00CA3A97" w:rsidRPr="00755CF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4265F4" w:rsidRPr="004265F4">
        <w:rPr>
          <w:rFonts w:ascii="Times New Roman" w:hAnsi="Times New Roman" w:cs="Times New Roman"/>
          <w:sz w:val="24"/>
          <w:szCs w:val="24"/>
        </w:rPr>
        <w:t>5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</w:t>
      </w:r>
      <w:r w:rsidR="00CE1D62">
        <w:rPr>
          <w:rFonts w:ascii="Times New Roman" w:hAnsi="Times New Roman" w:cs="Times New Roman"/>
          <w:color w:val="000000" w:themeColor="text1"/>
          <w:sz w:val="24"/>
          <w:szCs w:val="24"/>
        </w:rPr>
        <w:t>095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E64EB" w:rsidRPr="00C61F64" w:rsidRDefault="00E5383C" w:rsidP="00CE64E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>2.</w:t>
      </w:r>
      <w:r w:rsidR="00016846" w:rsidRPr="00CE64EB">
        <w:rPr>
          <w:rFonts w:ascii="Times New Roman" w:hAnsi="Times New Roman" w:cs="Times New Roman"/>
          <w:sz w:val="24"/>
          <w:szCs w:val="24"/>
        </w:rPr>
        <w:t> </w:t>
      </w:r>
      <w:r w:rsidRPr="00CE64E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CE64EB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CE64EB">
        <w:rPr>
          <w:rFonts w:ascii="Times New Roman" w:hAnsi="Times New Roman" w:cs="Times New Roman"/>
          <w:sz w:val="24"/>
          <w:szCs w:val="24"/>
        </w:rPr>
        <w:t xml:space="preserve">: </w:t>
      </w:r>
      <w:r w:rsidR="00CE64EB" w:rsidRPr="00CE64EB">
        <w:rPr>
          <w:rFonts w:ascii="Times New Roman" w:eastAsia="Calibri" w:hAnsi="Times New Roman" w:cs="Times New Roman"/>
          <w:color w:val="000000"/>
          <w:sz w:val="24"/>
          <w:szCs w:val="24"/>
        </w:rPr>
        <w:t>регулирование в сфере налогообложения юридических лиц.</w:t>
      </w:r>
    </w:p>
    <w:p w:rsidR="00CE64EB" w:rsidRPr="00C61F64" w:rsidRDefault="00E5383C" w:rsidP="00CE64EB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64E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E64E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E64EB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CE64EB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E64EB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E64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CE64EB" w:rsidRPr="00CE64EB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CE64EB" w:rsidRPr="00CE64EB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="00CE64EB" w:rsidRPr="00CE64EB">
        <w:rPr>
          <w:rFonts w:ascii="Times New Roman" w:hAnsi="Times New Roman"/>
          <w:color w:val="000000"/>
          <w:sz w:val="24"/>
          <w:szCs w:val="24"/>
        </w:rPr>
        <w:t>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E64E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E64EB" w:rsidRPr="00D93A63" w:rsidRDefault="00CE64EB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CE64EB" w:rsidRPr="00CE64EB" w:rsidRDefault="00CE64EB" w:rsidP="00CE64E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CE64EB" w:rsidRPr="00CE64EB" w:rsidRDefault="00CE64EB" w:rsidP="00CE64E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CE64EB" w:rsidRPr="00CE64EB" w:rsidRDefault="00CE64EB" w:rsidP="00CE64EB">
      <w:pPr>
        <w:pStyle w:val="af0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64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E64EB" w:rsidRPr="00CE64EB" w:rsidRDefault="00CE64EB" w:rsidP="00CE64EB">
      <w:pPr>
        <w:pStyle w:val="af0"/>
        <w:widowControl w:val="0"/>
        <w:numPr>
          <w:ilvl w:val="0"/>
          <w:numId w:val="4"/>
        </w:num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E64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CE64EB" w:rsidRPr="00CE64EB" w:rsidRDefault="00CE64EB" w:rsidP="00CE64EB">
      <w:pPr>
        <w:pStyle w:val="af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E64EB">
        <w:rPr>
          <w:rFonts w:ascii="Times New Roman" w:eastAsia="Calibri" w:hAnsi="Times New Roman" w:cs="Times New Roman"/>
          <w:bCs/>
          <w:sz w:val="24"/>
          <w:szCs w:val="24"/>
        </w:rPr>
        <w:t xml:space="preserve">Приказ ФНС России от 29.10.2014 N ММВ-7-3/558@"Об утверждении формы налоговой декларации по налогу на добавленную стоимость, порядка ее заполнения, а также формата </w:t>
      </w:r>
      <w:r w:rsidRPr="00CE64E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представления налоговой декларации по налогу на добавленную стоимость в электронной форме"</w:t>
      </w:r>
    </w:p>
    <w:p w:rsidR="00CE64EB" w:rsidRPr="00CE64EB" w:rsidRDefault="00CE64EB" w:rsidP="00CE64EB">
      <w:pPr>
        <w:widowControl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Pr="00CE64EB">
        <w:rPr>
          <w:rFonts w:ascii="Times New Roman" w:eastAsia="Calibri" w:hAnsi="Times New Roman" w:cs="Times New Roman"/>
          <w:sz w:val="24"/>
          <w:szCs w:val="24"/>
        </w:rPr>
        <w:t>осударственный налоговый инспектор</w:t>
      </w:r>
      <w:r w:rsidRPr="00CE64E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E64EB">
        <w:rPr>
          <w:rFonts w:ascii="Times New Roman" w:eastAsia="Calibri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64EB" w:rsidRPr="00CE64EB" w:rsidRDefault="00CE64EB" w:rsidP="00CE64E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 xml:space="preserve">6.4.2. Иные профессиональные знания: </w:t>
      </w:r>
    </w:p>
    <w:p w:rsidR="00CE64EB" w:rsidRPr="00CE64EB" w:rsidRDefault="00CE64EB" w:rsidP="00CE64EB">
      <w:pPr>
        <w:tabs>
          <w:tab w:val="left" w:pos="9033"/>
        </w:tabs>
        <w:spacing w:after="0"/>
        <w:ind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>- организационные основы налогообложения юридических лиц;</w:t>
      </w:r>
    </w:p>
    <w:p w:rsidR="00CE64EB" w:rsidRPr="00CE64EB" w:rsidRDefault="00CE64EB" w:rsidP="00CE64EB">
      <w:pPr>
        <w:pStyle w:val="af1"/>
        <w:ind w:firstLine="142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E64EB">
        <w:rPr>
          <w:rFonts w:ascii="Times New Roman" w:hAnsi="Times New Roman"/>
          <w:color w:val="000000"/>
          <w:sz w:val="24"/>
          <w:szCs w:val="24"/>
          <w:lang w:val="ru-RU"/>
        </w:rPr>
        <w:t>- арбитражная и судебная практика по вопросам налогообложения юридических лиц.</w:t>
      </w:r>
    </w:p>
    <w:p w:rsidR="00CE64EB" w:rsidRPr="00CE64EB" w:rsidRDefault="00CE64EB" w:rsidP="00CE64E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 xml:space="preserve">6.5.    Наличие функциональных знаний: </w:t>
      </w:r>
    </w:p>
    <w:p w:rsidR="00CE64EB" w:rsidRPr="00CE64EB" w:rsidRDefault="00CE64EB" w:rsidP="00CE64EB">
      <w:pPr>
        <w:widowControl w:val="0"/>
        <w:spacing w:after="0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CE64EB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CE64EB" w:rsidRPr="00CE64EB" w:rsidRDefault="00CE64EB" w:rsidP="00CE64EB">
      <w:pPr>
        <w:widowControl w:val="0"/>
        <w:spacing w:after="0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CE64EB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- понятие проекта нормативного правового акта, инструменты и этапы его разработки; </w:t>
      </w:r>
    </w:p>
    <w:p w:rsidR="00CE64EB" w:rsidRPr="00CE64EB" w:rsidRDefault="00CE64EB" w:rsidP="00CE64EB">
      <w:pPr>
        <w:widowControl w:val="0"/>
        <w:spacing w:after="0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CE64EB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    - принципы, методы, технологии и механизмы осуществления контроля (надзора).</w:t>
      </w:r>
    </w:p>
    <w:p w:rsidR="00CE64EB" w:rsidRPr="00CE64EB" w:rsidRDefault="00CE64EB" w:rsidP="00CE64E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 xml:space="preserve">6.6. Наличие базовых умений: </w:t>
      </w:r>
    </w:p>
    <w:p w:rsidR="00CE64EB" w:rsidRPr="00CE64EB" w:rsidRDefault="00CE64EB" w:rsidP="00CE64EB">
      <w:pPr>
        <w:widowControl w:val="0"/>
        <w:spacing w:after="0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64EB">
        <w:rPr>
          <w:rFonts w:ascii="Times New Roman" w:eastAsia="Calibri" w:hAnsi="Times New Roman" w:cs="Times New Roman"/>
          <w:color w:val="000000"/>
          <w:sz w:val="24"/>
          <w:szCs w:val="24"/>
        </w:rPr>
        <w:t>- умение мыслить системно (стратегически);</w:t>
      </w:r>
    </w:p>
    <w:p w:rsidR="00CE64EB" w:rsidRPr="00CE64EB" w:rsidRDefault="00CE64EB" w:rsidP="00CE64EB">
      <w:pPr>
        <w:widowControl w:val="0"/>
        <w:spacing w:after="0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64EB">
        <w:rPr>
          <w:rFonts w:ascii="Times New Roman" w:eastAsia="Calibri" w:hAnsi="Times New Roman" w:cs="Times New Roman"/>
          <w:color w:val="000000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E64EB" w:rsidRPr="00CE64EB" w:rsidRDefault="00CE64EB" w:rsidP="00CE64EB">
      <w:pPr>
        <w:widowControl w:val="0"/>
        <w:spacing w:after="0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64EB">
        <w:rPr>
          <w:rFonts w:ascii="Times New Roman" w:eastAsia="Calibri" w:hAnsi="Times New Roman" w:cs="Times New Roman"/>
          <w:color w:val="000000"/>
          <w:sz w:val="24"/>
          <w:szCs w:val="24"/>
        </w:rPr>
        <w:t>- коммуникативные способности;</w:t>
      </w:r>
    </w:p>
    <w:p w:rsidR="00CE64EB" w:rsidRPr="00CE64EB" w:rsidRDefault="00CE64EB" w:rsidP="00CE64EB">
      <w:pPr>
        <w:widowControl w:val="0"/>
        <w:spacing w:after="0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64EB">
        <w:rPr>
          <w:rFonts w:ascii="Times New Roman" w:eastAsia="Calibri" w:hAnsi="Times New Roman" w:cs="Times New Roman"/>
          <w:color w:val="000000"/>
          <w:sz w:val="24"/>
          <w:szCs w:val="24"/>
        </w:rPr>
        <w:t>- умение управлять изменениями.</w:t>
      </w:r>
    </w:p>
    <w:p w:rsidR="00CE64EB" w:rsidRPr="00CE64EB" w:rsidRDefault="00CE64EB" w:rsidP="00CE64E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>6.7. Наличие профессиональных умений</w:t>
      </w:r>
      <w:r w:rsidRPr="00CE64EB">
        <w:rPr>
          <w:rFonts w:ascii="Times New Roman" w:eastAsia="Calibri" w:hAnsi="Times New Roman" w:cs="Times New Roman"/>
          <w:i/>
          <w:sz w:val="24"/>
          <w:szCs w:val="24"/>
        </w:rPr>
        <w:t xml:space="preserve">: </w:t>
      </w:r>
    </w:p>
    <w:p w:rsidR="00CE64EB" w:rsidRPr="00CE64EB" w:rsidRDefault="00CE64EB" w:rsidP="00CE64EB">
      <w:pPr>
        <w:pStyle w:val="ab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E64EB">
        <w:rPr>
          <w:rFonts w:ascii="Times New Roman" w:eastAsia="Calibri" w:hAnsi="Times New Roman" w:cs="Times New Roman"/>
          <w:bCs/>
          <w:sz w:val="24"/>
          <w:szCs w:val="24"/>
        </w:rPr>
        <w:t xml:space="preserve">     формирование документов, регламентирующих и сопровождающих камеральные налоговые проверки налога на добавленную </w:t>
      </w:r>
      <w:proofErr w:type="gramStart"/>
      <w:r w:rsidRPr="00CE64EB">
        <w:rPr>
          <w:rFonts w:ascii="Times New Roman" w:eastAsia="Calibri" w:hAnsi="Times New Roman" w:cs="Times New Roman"/>
          <w:bCs/>
          <w:sz w:val="24"/>
          <w:szCs w:val="24"/>
        </w:rPr>
        <w:t>стоимость  в</w:t>
      </w:r>
      <w:proofErr w:type="gramEnd"/>
      <w:r w:rsidRPr="00CE64EB">
        <w:rPr>
          <w:rFonts w:ascii="Times New Roman" w:eastAsia="Calibri" w:hAnsi="Times New Roman" w:cs="Times New Roman"/>
          <w:bCs/>
          <w:sz w:val="24"/>
          <w:szCs w:val="24"/>
        </w:rPr>
        <w:t xml:space="preserve"> ПК СЭОД;</w:t>
      </w:r>
    </w:p>
    <w:p w:rsidR="00CE64EB" w:rsidRPr="00CE64EB" w:rsidRDefault="00CE64EB" w:rsidP="00CE64EB">
      <w:pPr>
        <w:pStyle w:val="af1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CE64EB">
        <w:rPr>
          <w:rFonts w:ascii="Times New Roman" w:hAnsi="Times New Roman"/>
          <w:sz w:val="24"/>
          <w:szCs w:val="24"/>
          <w:lang w:val="ru-RU"/>
        </w:rPr>
        <w:t>- анализ процессуальных докуме</w:t>
      </w:r>
      <w:r w:rsidR="00CE1D62">
        <w:rPr>
          <w:rFonts w:ascii="Times New Roman" w:hAnsi="Times New Roman"/>
          <w:sz w:val="24"/>
          <w:szCs w:val="24"/>
          <w:lang w:val="ru-RU"/>
        </w:rPr>
        <w:t>н</w:t>
      </w:r>
      <w:r w:rsidRPr="00CE64EB">
        <w:rPr>
          <w:rFonts w:ascii="Times New Roman" w:hAnsi="Times New Roman"/>
          <w:sz w:val="24"/>
          <w:szCs w:val="24"/>
          <w:lang w:val="ru-RU"/>
        </w:rPr>
        <w:t>тов.</w:t>
      </w:r>
    </w:p>
    <w:p w:rsidR="00CE64EB" w:rsidRPr="00CE64EB" w:rsidRDefault="00CE64EB" w:rsidP="00CE64EB">
      <w:pPr>
        <w:pStyle w:val="af1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CE64EB">
        <w:rPr>
          <w:rFonts w:ascii="Times New Roman" w:hAnsi="Times New Roman"/>
          <w:sz w:val="24"/>
          <w:szCs w:val="24"/>
          <w:lang w:val="ru-RU"/>
        </w:rPr>
        <w:t>- анализ КРСБ налогоплательщиков</w:t>
      </w:r>
    </w:p>
    <w:p w:rsidR="00CE64EB" w:rsidRPr="00CE64EB" w:rsidRDefault="00CE64EB" w:rsidP="00CE64E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умений:</w:t>
      </w:r>
    </w:p>
    <w:p w:rsidR="00CE64EB" w:rsidRPr="00CE64EB" w:rsidRDefault="00CE64EB" w:rsidP="00CE64EB">
      <w:pPr>
        <w:widowControl w:val="0"/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CE64EB" w:rsidRPr="00CE64EB" w:rsidRDefault="00CE64EB" w:rsidP="00CE64EB">
      <w:pPr>
        <w:widowControl w:val="0"/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>- разработка, рассмотрение и согласование процессуальных документов;</w:t>
      </w:r>
    </w:p>
    <w:p w:rsidR="00CE64EB" w:rsidRPr="00CE64EB" w:rsidRDefault="00CE64EB" w:rsidP="00CE64EB">
      <w:pPr>
        <w:widowControl w:val="0"/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CE64EB" w:rsidRDefault="00CE64EB" w:rsidP="00CE64EB">
      <w:pPr>
        <w:widowControl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eastAsia="Calibri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CE64EB" w:rsidRPr="00CE64EB" w:rsidRDefault="00CE64EB" w:rsidP="00CE64EB">
      <w:pPr>
        <w:widowControl w:val="0"/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CE64E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>8. </w:t>
      </w:r>
      <w:r w:rsidR="009D5A89" w:rsidRPr="00CE64E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CE64EB">
        <w:rPr>
          <w:rFonts w:ascii="Times New Roman" w:hAnsi="Times New Roman" w:cs="Times New Roman"/>
          <w:sz w:val="24"/>
          <w:szCs w:val="24"/>
        </w:rPr>
        <w:t>О</w:t>
      </w:r>
      <w:r w:rsidR="003E2C1C" w:rsidRPr="00CE64EB">
        <w:rPr>
          <w:rFonts w:ascii="Times New Roman" w:hAnsi="Times New Roman" w:cs="Times New Roman"/>
          <w:sz w:val="24"/>
          <w:szCs w:val="24"/>
        </w:rPr>
        <w:t>тдел</w:t>
      </w:r>
      <w:r w:rsidR="00EC3748" w:rsidRPr="00CE64EB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CE64EB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CE64EB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CE64EB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CE64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4EB" w:rsidRPr="00CE64EB" w:rsidRDefault="00CE64EB" w:rsidP="00CE64EB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64EB">
        <w:rPr>
          <w:rFonts w:ascii="Times New Roman" w:hAnsi="Times New Roman" w:cs="Times New Roman"/>
          <w:sz w:val="24"/>
          <w:szCs w:val="24"/>
        </w:rPr>
        <w:t>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64EB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CE64EB">
        <w:rPr>
          <w:rFonts w:ascii="Times New Roman" w:hAnsi="Times New Roman" w:cs="Times New Roman"/>
          <w:sz w:val="24"/>
          <w:szCs w:val="24"/>
        </w:rPr>
        <w:t xml:space="preserve"> налоговых деклараций ЮЛ и иных документов, служащих основанием для исчисления и уплаты налога,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CE64EB" w:rsidRPr="00CE64EB" w:rsidRDefault="00CE64EB" w:rsidP="00CE64EB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E64EB">
        <w:rPr>
          <w:rFonts w:ascii="Times New Roman" w:hAnsi="Times New Roman" w:cs="Times New Roman"/>
          <w:sz w:val="24"/>
          <w:szCs w:val="24"/>
        </w:rPr>
        <w:t>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E64E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CE64EB" w:rsidRPr="00CE64EB" w:rsidRDefault="00CE64EB" w:rsidP="00CE6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>- прин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мер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E64EB">
        <w:rPr>
          <w:rFonts w:ascii="Times New Roman" w:hAnsi="Times New Roman" w:cs="Times New Roman"/>
          <w:sz w:val="24"/>
          <w:szCs w:val="24"/>
        </w:rPr>
        <w:t xml:space="preserve">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CE64EB" w:rsidRPr="00CE64EB" w:rsidRDefault="00CE64EB" w:rsidP="00CE64EB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E6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64EB">
        <w:rPr>
          <w:rFonts w:ascii="Times New Roman" w:hAnsi="Times New Roman" w:cs="Times New Roman"/>
          <w:sz w:val="24"/>
          <w:szCs w:val="24"/>
        </w:rPr>
        <w:t>направл</w:t>
      </w:r>
      <w:r w:rsidR="00A71B97">
        <w:rPr>
          <w:rFonts w:ascii="Times New Roman" w:hAnsi="Times New Roman" w:cs="Times New Roman"/>
          <w:sz w:val="24"/>
          <w:szCs w:val="24"/>
        </w:rPr>
        <w:t xml:space="preserve">ять </w:t>
      </w:r>
      <w:r w:rsidRPr="00CE64EB">
        <w:rPr>
          <w:rFonts w:ascii="Times New Roman" w:hAnsi="Times New Roman" w:cs="Times New Roman"/>
          <w:sz w:val="24"/>
          <w:szCs w:val="24"/>
        </w:rPr>
        <w:t xml:space="preserve"> налогоплательщику</w:t>
      </w:r>
      <w:proofErr w:type="gramEnd"/>
      <w:r w:rsidRPr="00CE64EB">
        <w:rPr>
          <w:rFonts w:ascii="Times New Roman" w:hAnsi="Times New Roman" w:cs="Times New Roman"/>
          <w:sz w:val="24"/>
          <w:szCs w:val="24"/>
        </w:rPr>
        <w:t xml:space="preserve"> решения по нарушениям, выявленным по результатам камеральной проверки;</w:t>
      </w:r>
    </w:p>
    <w:p w:rsidR="00CE64EB" w:rsidRPr="00CE64EB" w:rsidRDefault="00CE64EB" w:rsidP="00CE64EB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gramStart"/>
      <w:r w:rsidRPr="00CE64EB">
        <w:rPr>
          <w:rFonts w:ascii="Times New Roman" w:hAnsi="Times New Roman" w:cs="Times New Roman"/>
          <w:sz w:val="24"/>
          <w:szCs w:val="24"/>
        </w:rPr>
        <w:t>анали</w:t>
      </w:r>
      <w:r w:rsidR="00A71B97">
        <w:rPr>
          <w:rFonts w:ascii="Times New Roman" w:hAnsi="Times New Roman" w:cs="Times New Roman"/>
          <w:sz w:val="24"/>
          <w:szCs w:val="24"/>
        </w:rPr>
        <w:t xml:space="preserve">зировать </w:t>
      </w:r>
      <w:r w:rsidRPr="00CE64EB">
        <w:rPr>
          <w:rFonts w:ascii="Times New Roman" w:hAnsi="Times New Roman" w:cs="Times New Roman"/>
          <w:sz w:val="24"/>
          <w:szCs w:val="24"/>
        </w:rPr>
        <w:t xml:space="preserve"> схем</w:t>
      </w:r>
      <w:r w:rsidR="00A71B97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CE64EB">
        <w:rPr>
          <w:rFonts w:ascii="Times New Roman" w:hAnsi="Times New Roman" w:cs="Times New Roman"/>
          <w:sz w:val="24"/>
          <w:szCs w:val="24"/>
        </w:rPr>
        <w:t xml:space="preserve"> уклонения от налогообложения,  выраб</w:t>
      </w:r>
      <w:r w:rsidR="00A71B97">
        <w:rPr>
          <w:rFonts w:ascii="Times New Roman" w:hAnsi="Times New Roman" w:cs="Times New Roman"/>
          <w:sz w:val="24"/>
          <w:szCs w:val="24"/>
        </w:rPr>
        <w:t xml:space="preserve">атывать </w:t>
      </w:r>
      <w:r w:rsidRPr="00CE64EB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A71B97">
        <w:rPr>
          <w:rFonts w:ascii="Times New Roman" w:hAnsi="Times New Roman" w:cs="Times New Roman"/>
          <w:sz w:val="24"/>
          <w:szCs w:val="24"/>
        </w:rPr>
        <w:t>я</w:t>
      </w:r>
      <w:r w:rsidRPr="00CE64EB">
        <w:rPr>
          <w:rFonts w:ascii="Times New Roman" w:hAnsi="Times New Roman" w:cs="Times New Roman"/>
          <w:sz w:val="24"/>
          <w:szCs w:val="24"/>
        </w:rPr>
        <w:t xml:space="preserve"> по их предотвращению;</w:t>
      </w:r>
    </w:p>
    <w:p w:rsidR="00CE64EB" w:rsidRPr="00CE64EB" w:rsidRDefault="00CE64EB" w:rsidP="00CE64EB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ab/>
        <w:t xml:space="preserve"> - формирова</w:t>
      </w:r>
      <w:r w:rsidR="00A71B97">
        <w:rPr>
          <w:rFonts w:ascii="Times New Roman" w:hAnsi="Times New Roman" w:cs="Times New Roman"/>
          <w:sz w:val="24"/>
          <w:szCs w:val="24"/>
        </w:rPr>
        <w:t>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64EB">
        <w:rPr>
          <w:rFonts w:ascii="Times New Roman" w:hAnsi="Times New Roman" w:cs="Times New Roman"/>
          <w:sz w:val="24"/>
          <w:szCs w:val="24"/>
        </w:rPr>
        <w:t>аналитическ</w:t>
      </w:r>
      <w:r w:rsidR="00A71B97">
        <w:rPr>
          <w:rFonts w:ascii="Times New Roman" w:hAnsi="Times New Roman" w:cs="Times New Roman"/>
          <w:sz w:val="24"/>
          <w:szCs w:val="24"/>
        </w:rPr>
        <w:t xml:space="preserve">ие </w:t>
      </w:r>
      <w:r w:rsidRPr="00CE64EB">
        <w:rPr>
          <w:rFonts w:ascii="Times New Roman" w:hAnsi="Times New Roman" w:cs="Times New Roman"/>
          <w:sz w:val="24"/>
          <w:szCs w:val="24"/>
        </w:rPr>
        <w:t xml:space="preserve"> выбор</w:t>
      </w:r>
      <w:r w:rsidR="00A71B97">
        <w:rPr>
          <w:rFonts w:ascii="Times New Roman" w:hAnsi="Times New Roman" w:cs="Times New Roman"/>
          <w:sz w:val="24"/>
          <w:szCs w:val="24"/>
        </w:rPr>
        <w:t>ки</w:t>
      </w:r>
      <w:proofErr w:type="gramEnd"/>
      <w:r w:rsidRPr="00CE64EB">
        <w:rPr>
          <w:rFonts w:ascii="Times New Roman" w:hAnsi="Times New Roman" w:cs="Times New Roman"/>
          <w:sz w:val="24"/>
          <w:szCs w:val="24"/>
        </w:rPr>
        <w:t xml:space="preserve"> для проведения контрольных мероприятий;</w:t>
      </w:r>
    </w:p>
    <w:p w:rsidR="00CE64EB" w:rsidRPr="00CE64EB" w:rsidRDefault="00CE64EB" w:rsidP="00CE64EB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ab/>
        <w:t xml:space="preserve"> - выполн</w:t>
      </w:r>
      <w:r w:rsidR="00A71B97">
        <w:rPr>
          <w:rFonts w:ascii="Times New Roman" w:hAnsi="Times New Roman" w:cs="Times New Roman"/>
          <w:sz w:val="24"/>
          <w:szCs w:val="24"/>
        </w:rPr>
        <w:t xml:space="preserve">ять </w:t>
      </w:r>
      <w:r w:rsidRPr="00CE64EB">
        <w:rPr>
          <w:rFonts w:ascii="Times New Roman" w:hAnsi="Times New Roman" w:cs="Times New Roman"/>
          <w:sz w:val="24"/>
          <w:szCs w:val="24"/>
        </w:rPr>
        <w:t>контрольны</w:t>
      </w:r>
      <w:r w:rsidR="00A71B97">
        <w:rPr>
          <w:rFonts w:ascii="Times New Roman" w:hAnsi="Times New Roman" w:cs="Times New Roman"/>
          <w:sz w:val="24"/>
          <w:szCs w:val="24"/>
        </w:rPr>
        <w:t>е</w:t>
      </w:r>
      <w:r w:rsidRPr="00CE64EB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A71B97">
        <w:rPr>
          <w:rFonts w:ascii="Times New Roman" w:hAnsi="Times New Roman" w:cs="Times New Roman"/>
          <w:sz w:val="24"/>
          <w:szCs w:val="24"/>
        </w:rPr>
        <w:t>я</w:t>
      </w:r>
      <w:r w:rsidRPr="00CE64EB">
        <w:rPr>
          <w:rFonts w:ascii="Times New Roman" w:hAnsi="Times New Roman" w:cs="Times New Roman"/>
          <w:sz w:val="24"/>
          <w:szCs w:val="24"/>
        </w:rPr>
        <w:t xml:space="preserve">, определенных указаниями ФНС России, Управления ФНС России по </w:t>
      </w:r>
      <w:proofErr w:type="spellStart"/>
      <w:r w:rsidRPr="00CE64EB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Pr="00CE64EB">
        <w:rPr>
          <w:rFonts w:ascii="Times New Roman" w:hAnsi="Times New Roman" w:cs="Times New Roman"/>
          <w:sz w:val="24"/>
          <w:szCs w:val="24"/>
        </w:rPr>
        <w:t>, а также по распоряжению начальника инспекции и его заместителей;</w:t>
      </w:r>
    </w:p>
    <w:p w:rsidR="00CE64EB" w:rsidRPr="00CE64EB" w:rsidRDefault="00CE64EB" w:rsidP="00CE64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lastRenderedPageBreak/>
        <w:t>- выполн</w:t>
      </w:r>
      <w:r w:rsidR="00A71B97">
        <w:rPr>
          <w:rFonts w:ascii="Times New Roman" w:hAnsi="Times New Roman" w:cs="Times New Roman"/>
          <w:sz w:val="24"/>
          <w:szCs w:val="24"/>
        </w:rPr>
        <w:t>ять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64EB">
        <w:rPr>
          <w:rFonts w:ascii="Times New Roman" w:hAnsi="Times New Roman" w:cs="Times New Roman"/>
          <w:sz w:val="24"/>
          <w:szCs w:val="24"/>
        </w:rPr>
        <w:t>оперативн</w:t>
      </w:r>
      <w:r w:rsidR="00A71B97">
        <w:rPr>
          <w:rFonts w:ascii="Times New Roman" w:hAnsi="Times New Roman" w:cs="Times New Roman"/>
          <w:sz w:val="24"/>
          <w:szCs w:val="24"/>
        </w:rPr>
        <w:t xml:space="preserve">ый </w:t>
      </w:r>
      <w:r w:rsidRPr="00CE64EB">
        <w:rPr>
          <w:rFonts w:ascii="Times New Roman" w:hAnsi="Times New Roman" w:cs="Times New Roman"/>
          <w:sz w:val="24"/>
          <w:szCs w:val="24"/>
        </w:rPr>
        <w:t xml:space="preserve"> самоконтрол</w:t>
      </w:r>
      <w:r w:rsidR="00A71B97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CE64EB">
        <w:rPr>
          <w:rFonts w:ascii="Times New Roman" w:hAnsi="Times New Roman" w:cs="Times New Roman"/>
          <w:sz w:val="24"/>
          <w:szCs w:val="24"/>
        </w:rPr>
        <w:t xml:space="preserve"> в зависимости от периодичности проведения самоконтроля;</w:t>
      </w:r>
    </w:p>
    <w:p w:rsidR="00CE64EB" w:rsidRPr="00CE64EB" w:rsidRDefault="00CE64EB" w:rsidP="00CE64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E64EB">
        <w:rPr>
          <w:rFonts w:ascii="Times New Roman" w:hAnsi="Times New Roman" w:cs="Times New Roman"/>
          <w:sz w:val="24"/>
          <w:szCs w:val="24"/>
        </w:rPr>
        <w:t>пров</w:t>
      </w:r>
      <w:r w:rsidR="00A71B97">
        <w:rPr>
          <w:rFonts w:ascii="Times New Roman" w:hAnsi="Times New Roman" w:cs="Times New Roman"/>
          <w:sz w:val="24"/>
          <w:szCs w:val="24"/>
        </w:rPr>
        <w:t xml:space="preserve">одить </w:t>
      </w:r>
      <w:r w:rsidRPr="00CE64EB">
        <w:rPr>
          <w:rFonts w:ascii="Times New Roman" w:hAnsi="Times New Roman" w:cs="Times New Roman"/>
          <w:sz w:val="24"/>
          <w:szCs w:val="24"/>
        </w:rPr>
        <w:t xml:space="preserve"> техническ</w:t>
      </w:r>
      <w:r w:rsidR="00A71B97">
        <w:rPr>
          <w:rFonts w:ascii="Times New Roman" w:hAnsi="Times New Roman" w:cs="Times New Roman"/>
          <w:sz w:val="24"/>
          <w:szCs w:val="24"/>
        </w:rPr>
        <w:t>ую</w:t>
      </w:r>
      <w:proofErr w:type="gramEnd"/>
      <w:r w:rsidR="00A71B97">
        <w:rPr>
          <w:rFonts w:ascii="Times New Roman" w:hAnsi="Times New Roman" w:cs="Times New Roman"/>
          <w:sz w:val="24"/>
          <w:szCs w:val="24"/>
        </w:rPr>
        <w:t xml:space="preserve"> </w:t>
      </w:r>
      <w:r w:rsidRPr="00CE64EB">
        <w:rPr>
          <w:rFonts w:ascii="Times New Roman" w:hAnsi="Times New Roman" w:cs="Times New Roman"/>
          <w:sz w:val="24"/>
          <w:szCs w:val="24"/>
        </w:rPr>
        <w:t>учеб</w:t>
      </w:r>
      <w:r w:rsidR="00E551ED">
        <w:rPr>
          <w:rFonts w:ascii="Times New Roman" w:hAnsi="Times New Roman" w:cs="Times New Roman"/>
          <w:sz w:val="24"/>
          <w:szCs w:val="24"/>
        </w:rPr>
        <w:t>у</w:t>
      </w:r>
      <w:r w:rsidRPr="00CE64EB">
        <w:rPr>
          <w:rFonts w:ascii="Times New Roman" w:hAnsi="Times New Roman" w:cs="Times New Roman"/>
          <w:sz w:val="24"/>
          <w:szCs w:val="24"/>
        </w:rPr>
        <w:t xml:space="preserve"> в отделе по результатам самоконтроля;</w:t>
      </w:r>
    </w:p>
    <w:p w:rsidR="00CE64EB" w:rsidRPr="00CE64EB" w:rsidRDefault="00CE64EB" w:rsidP="00CE64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>- прин</w:t>
      </w:r>
      <w:r w:rsidR="00E551ED">
        <w:rPr>
          <w:rFonts w:ascii="Times New Roman" w:hAnsi="Times New Roman" w:cs="Times New Roman"/>
          <w:sz w:val="24"/>
          <w:szCs w:val="24"/>
        </w:rPr>
        <w:t>имать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64EB">
        <w:rPr>
          <w:rFonts w:ascii="Times New Roman" w:hAnsi="Times New Roman" w:cs="Times New Roman"/>
          <w:sz w:val="24"/>
          <w:szCs w:val="24"/>
        </w:rPr>
        <w:t>решения  по</w:t>
      </w:r>
      <w:proofErr w:type="gramEnd"/>
      <w:r w:rsidRPr="00CE64EB">
        <w:rPr>
          <w:rFonts w:ascii="Times New Roman" w:hAnsi="Times New Roman" w:cs="Times New Roman"/>
          <w:sz w:val="24"/>
          <w:szCs w:val="24"/>
        </w:rPr>
        <w:t xml:space="preserve"> устранению нарушений (без нарушения хронологии ведения информационных ресурсов территориального уровня);</w:t>
      </w:r>
    </w:p>
    <w:p w:rsidR="00CE64EB" w:rsidRPr="00CE64EB" w:rsidRDefault="00CE64EB" w:rsidP="00CE64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>- формирова</w:t>
      </w:r>
      <w:r w:rsidR="00E551ED">
        <w:rPr>
          <w:rFonts w:ascii="Times New Roman" w:hAnsi="Times New Roman" w:cs="Times New Roman"/>
          <w:sz w:val="24"/>
          <w:szCs w:val="24"/>
        </w:rPr>
        <w:t>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</w:t>
      </w:r>
      <w:r w:rsidRPr="00CE64EB">
        <w:rPr>
          <w:rFonts w:ascii="Times New Roman" w:hAnsi="Times New Roman" w:cs="Times New Roman"/>
          <w:sz w:val="24"/>
          <w:szCs w:val="24"/>
          <w:lang w:val="en-US"/>
        </w:rPr>
        <w:t>QBE</w:t>
      </w:r>
      <w:r w:rsidRPr="00CE64EB">
        <w:rPr>
          <w:rFonts w:ascii="Times New Roman" w:hAnsi="Times New Roman" w:cs="Times New Roman"/>
          <w:sz w:val="24"/>
          <w:szCs w:val="24"/>
        </w:rPr>
        <w:t>-запрос</w:t>
      </w:r>
      <w:r w:rsidR="00E551ED">
        <w:rPr>
          <w:rFonts w:ascii="Times New Roman" w:hAnsi="Times New Roman" w:cs="Times New Roman"/>
          <w:sz w:val="24"/>
          <w:szCs w:val="24"/>
        </w:rPr>
        <w:t>ы</w:t>
      </w:r>
      <w:r w:rsidRPr="00CE64EB">
        <w:rPr>
          <w:rFonts w:ascii="Times New Roman" w:hAnsi="Times New Roman" w:cs="Times New Roman"/>
          <w:sz w:val="24"/>
          <w:szCs w:val="24"/>
        </w:rPr>
        <w:t xml:space="preserve"> для осуществления самостоятельного оперативного контроля и для проведения контрольных мероприятий; </w:t>
      </w:r>
    </w:p>
    <w:p w:rsidR="00CE64EB" w:rsidRPr="00CE64EB" w:rsidRDefault="00CE64EB" w:rsidP="00CE64EB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ab/>
        <w:t>- осуществл</w:t>
      </w:r>
      <w:r w:rsidR="00E551ED">
        <w:rPr>
          <w:rFonts w:ascii="Times New Roman" w:hAnsi="Times New Roman" w:cs="Times New Roman"/>
          <w:sz w:val="24"/>
          <w:szCs w:val="24"/>
        </w:rPr>
        <w:t>ять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технологическ</w:t>
      </w:r>
      <w:r w:rsidR="00E551ED">
        <w:rPr>
          <w:rFonts w:ascii="Times New Roman" w:hAnsi="Times New Roman" w:cs="Times New Roman"/>
          <w:sz w:val="24"/>
          <w:szCs w:val="24"/>
        </w:rPr>
        <w:t xml:space="preserve">ие </w:t>
      </w:r>
      <w:proofErr w:type="gramStart"/>
      <w:r w:rsidRPr="00CE64EB">
        <w:rPr>
          <w:rFonts w:ascii="Times New Roman" w:hAnsi="Times New Roman" w:cs="Times New Roman"/>
          <w:sz w:val="24"/>
          <w:szCs w:val="24"/>
        </w:rPr>
        <w:t>процесс</w:t>
      </w:r>
      <w:r w:rsidR="00E551ED">
        <w:rPr>
          <w:rFonts w:ascii="Times New Roman" w:hAnsi="Times New Roman" w:cs="Times New Roman"/>
          <w:sz w:val="24"/>
          <w:szCs w:val="24"/>
        </w:rPr>
        <w:t xml:space="preserve">ы </w:t>
      </w:r>
      <w:r w:rsidRPr="00CE64E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E64EB">
        <w:rPr>
          <w:rFonts w:ascii="Times New Roman" w:hAnsi="Times New Roman" w:cs="Times New Roman"/>
          <w:sz w:val="24"/>
          <w:szCs w:val="24"/>
        </w:rPr>
        <w:t xml:space="preserve"> рамках компетенции отдела;</w:t>
      </w:r>
    </w:p>
    <w:p w:rsidR="00CE64EB" w:rsidRPr="00CE64EB" w:rsidRDefault="00CE64EB" w:rsidP="00CE64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>- участ</w:t>
      </w:r>
      <w:r w:rsidR="00E551ED">
        <w:rPr>
          <w:rFonts w:ascii="Times New Roman" w:hAnsi="Times New Roman" w:cs="Times New Roman"/>
          <w:sz w:val="24"/>
          <w:szCs w:val="24"/>
        </w:rPr>
        <w:t>вовать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CE64EB" w:rsidRPr="00CE64EB" w:rsidRDefault="00CE64EB" w:rsidP="00CE64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 xml:space="preserve">- </w:t>
      </w:r>
      <w:r w:rsidR="00E551ED" w:rsidRPr="00CE64EB">
        <w:rPr>
          <w:rFonts w:ascii="Times New Roman" w:hAnsi="Times New Roman" w:cs="Times New Roman"/>
          <w:sz w:val="24"/>
          <w:szCs w:val="24"/>
        </w:rPr>
        <w:t>участ</w:t>
      </w:r>
      <w:r w:rsidR="00E551ED">
        <w:rPr>
          <w:rFonts w:ascii="Times New Roman" w:hAnsi="Times New Roman" w:cs="Times New Roman"/>
          <w:sz w:val="24"/>
          <w:szCs w:val="24"/>
        </w:rPr>
        <w:t>вовать</w:t>
      </w:r>
      <w:r w:rsidRPr="00CE64EB">
        <w:rPr>
          <w:rFonts w:ascii="Times New Roman" w:hAnsi="Times New Roman" w:cs="Times New Roman"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</w:t>
      </w:r>
      <w:proofErr w:type="gramStart"/>
      <w:r w:rsidRPr="00CE64EB">
        <w:rPr>
          <w:rFonts w:ascii="Times New Roman" w:hAnsi="Times New Roman" w:cs="Times New Roman"/>
          <w:sz w:val="24"/>
          <w:szCs w:val="24"/>
        </w:rPr>
        <w:t>по вопросам</w:t>
      </w:r>
      <w:proofErr w:type="gramEnd"/>
      <w:r w:rsidRPr="00CE64EB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отдела;</w:t>
      </w:r>
    </w:p>
    <w:p w:rsidR="00CE64EB" w:rsidRPr="00CE64EB" w:rsidRDefault="00CE64EB" w:rsidP="00CE64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>- оказ</w:t>
      </w:r>
      <w:r w:rsidR="00E551ED">
        <w:rPr>
          <w:rFonts w:ascii="Times New Roman" w:hAnsi="Times New Roman" w:cs="Times New Roman"/>
          <w:sz w:val="24"/>
          <w:szCs w:val="24"/>
        </w:rPr>
        <w:t xml:space="preserve">ывать </w:t>
      </w:r>
      <w:proofErr w:type="gramStart"/>
      <w:r w:rsidRPr="00CE64EB">
        <w:rPr>
          <w:rFonts w:ascii="Times New Roman" w:hAnsi="Times New Roman" w:cs="Times New Roman"/>
          <w:sz w:val="24"/>
          <w:szCs w:val="24"/>
        </w:rPr>
        <w:t>помощ</w:t>
      </w:r>
      <w:r w:rsidR="00E551ED">
        <w:rPr>
          <w:rFonts w:ascii="Times New Roman" w:hAnsi="Times New Roman" w:cs="Times New Roman"/>
          <w:sz w:val="24"/>
          <w:szCs w:val="24"/>
        </w:rPr>
        <w:t xml:space="preserve">ь </w:t>
      </w:r>
      <w:r w:rsidRPr="00CE64EB">
        <w:rPr>
          <w:rFonts w:ascii="Times New Roman" w:hAnsi="Times New Roman" w:cs="Times New Roman"/>
          <w:sz w:val="24"/>
          <w:szCs w:val="24"/>
        </w:rPr>
        <w:t xml:space="preserve"> молодым</w:t>
      </w:r>
      <w:proofErr w:type="gramEnd"/>
      <w:r w:rsidRPr="00CE64EB">
        <w:rPr>
          <w:rFonts w:ascii="Times New Roman" w:hAnsi="Times New Roman" w:cs="Times New Roman"/>
          <w:sz w:val="24"/>
          <w:szCs w:val="24"/>
        </w:rPr>
        <w:t xml:space="preserve"> специалистам;</w:t>
      </w:r>
    </w:p>
    <w:p w:rsidR="00CE64EB" w:rsidRPr="00CE64EB" w:rsidRDefault="00CE64EB" w:rsidP="00CE64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64EB">
        <w:rPr>
          <w:rFonts w:ascii="Times New Roman" w:hAnsi="Times New Roman" w:cs="Times New Roman"/>
          <w:sz w:val="24"/>
          <w:szCs w:val="24"/>
        </w:rPr>
        <w:t>- ве</w:t>
      </w:r>
      <w:r w:rsidR="00E551ED">
        <w:rPr>
          <w:rFonts w:ascii="Times New Roman" w:hAnsi="Times New Roman" w:cs="Times New Roman"/>
          <w:sz w:val="24"/>
          <w:szCs w:val="24"/>
        </w:rPr>
        <w:t>сти</w:t>
      </w:r>
      <w:r w:rsidRPr="00CE64EB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E551ED">
        <w:rPr>
          <w:rFonts w:ascii="Times New Roman" w:hAnsi="Times New Roman" w:cs="Times New Roman"/>
          <w:sz w:val="24"/>
          <w:szCs w:val="24"/>
        </w:rPr>
        <w:t>о</w:t>
      </w:r>
      <w:r w:rsidRPr="00CE64EB">
        <w:rPr>
          <w:rFonts w:ascii="Times New Roman" w:hAnsi="Times New Roman" w:cs="Times New Roman"/>
          <w:sz w:val="24"/>
          <w:szCs w:val="24"/>
        </w:rPr>
        <w:t>, хранение и сдача в архив документов отдела.</w:t>
      </w:r>
    </w:p>
    <w:p w:rsidR="00E551ED" w:rsidRPr="00BD7669" w:rsidRDefault="00E551ED" w:rsidP="00E551ED">
      <w:pPr>
        <w:pStyle w:val="af4"/>
        <w:spacing w:after="0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D7669">
        <w:rPr>
          <w:rFonts w:ascii="Times New Roman" w:hAnsi="Times New Roman" w:cs="Times New Roman"/>
          <w:sz w:val="24"/>
          <w:szCs w:val="24"/>
        </w:rPr>
        <w:t xml:space="preserve"> - обеспеч</w:t>
      </w:r>
      <w:r w:rsidR="008C3B88">
        <w:rPr>
          <w:rFonts w:ascii="Times New Roman" w:hAnsi="Times New Roman" w:cs="Times New Roman"/>
          <w:sz w:val="24"/>
          <w:szCs w:val="24"/>
        </w:rPr>
        <w:t>ивать</w:t>
      </w:r>
      <w:r w:rsidRPr="00BD7669">
        <w:rPr>
          <w:rFonts w:ascii="Times New Roman" w:hAnsi="Times New Roman" w:cs="Times New Roman"/>
          <w:sz w:val="24"/>
          <w:szCs w:val="24"/>
        </w:rPr>
        <w:t xml:space="preserve"> сохранност</w:t>
      </w:r>
      <w:r w:rsidR="008C3B88">
        <w:rPr>
          <w:rFonts w:ascii="Times New Roman" w:hAnsi="Times New Roman" w:cs="Times New Roman"/>
          <w:sz w:val="24"/>
          <w:szCs w:val="24"/>
        </w:rPr>
        <w:t>ь</w:t>
      </w:r>
      <w:r w:rsidRPr="00BD7669">
        <w:rPr>
          <w:rFonts w:ascii="Times New Roman" w:hAnsi="Times New Roman" w:cs="Times New Roman"/>
          <w:sz w:val="24"/>
          <w:szCs w:val="24"/>
        </w:rPr>
        <w:t xml:space="preserve"> служебного удостоверения;</w:t>
      </w:r>
    </w:p>
    <w:p w:rsidR="00E551ED" w:rsidRPr="00BD7669" w:rsidRDefault="00E551ED" w:rsidP="00E55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D7669">
        <w:rPr>
          <w:rFonts w:ascii="Times New Roman" w:hAnsi="Times New Roman" w:cs="Times New Roman"/>
          <w:sz w:val="24"/>
          <w:szCs w:val="24"/>
        </w:rPr>
        <w:t xml:space="preserve"> - выполн</w:t>
      </w:r>
      <w:r w:rsidR="008C3B88">
        <w:rPr>
          <w:rFonts w:ascii="Times New Roman" w:hAnsi="Times New Roman" w:cs="Times New Roman"/>
          <w:sz w:val="24"/>
          <w:szCs w:val="24"/>
        </w:rPr>
        <w:t>ять</w:t>
      </w:r>
      <w:r w:rsidRPr="00BD7669">
        <w:rPr>
          <w:rFonts w:ascii="Times New Roman" w:hAnsi="Times New Roman" w:cs="Times New Roman"/>
          <w:sz w:val="24"/>
          <w:szCs w:val="24"/>
        </w:rPr>
        <w:t xml:space="preserve"> ины</w:t>
      </w:r>
      <w:r w:rsidR="008C3B88">
        <w:rPr>
          <w:rFonts w:ascii="Times New Roman" w:hAnsi="Times New Roman" w:cs="Times New Roman"/>
          <w:sz w:val="24"/>
          <w:szCs w:val="24"/>
        </w:rPr>
        <w:t>е</w:t>
      </w:r>
      <w:r w:rsidRPr="00BD7669">
        <w:rPr>
          <w:rFonts w:ascii="Times New Roman" w:hAnsi="Times New Roman" w:cs="Times New Roman"/>
          <w:sz w:val="24"/>
          <w:szCs w:val="24"/>
        </w:rPr>
        <w:t xml:space="preserve"> поручения руководства в соответствии с Положением об отделе и Инспекции.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3EE7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420C4" w:rsidRPr="00417B13" w:rsidRDefault="003420C4" w:rsidP="003420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11. 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417B1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420C4" w:rsidRPr="00D03EE7" w:rsidRDefault="00342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20C4" w:rsidRPr="003420C4" w:rsidRDefault="007A7062" w:rsidP="003420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20C4">
        <w:rPr>
          <w:rFonts w:ascii="Times New Roman" w:hAnsi="Times New Roman" w:cs="Times New Roman"/>
          <w:sz w:val="24"/>
          <w:szCs w:val="24"/>
        </w:rPr>
        <w:t>14</w:t>
      </w:r>
      <w:r w:rsidR="003B7A81" w:rsidRPr="003420C4">
        <w:rPr>
          <w:rFonts w:ascii="Times New Roman" w:hAnsi="Times New Roman" w:cs="Times New Roman"/>
          <w:sz w:val="24"/>
          <w:szCs w:val="24"/>
        </w:rPr>
        <w:t>. </w:t>
      </w:r>
      <w:r w:rsidR="00343806" w:rsidRPr="003420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3420C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3420C4" w:rsidRPr="003420C4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3420C4" w:rsidRPr="00CB6FD8" w:rsidRDefault="003420C4" w:rsidP="003420C4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20C4">
        <w:rPr>
          <w:rFonts w:ascii="Times New Roman" w:hAnsi="Times New Roman" w:cs="Times New Roman"/>
          <w:color w:val="000000"/>
          <w:sz w:val="24"/>
          <w:szCs w:val="24"/>
        </w:rPr>
        <w:t xml:space="preserve">        - регулирования в сфере </w:t>
      </w:r>
      <w:r w:rsidRPr="003420C4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Pr="003420C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777FC" w:rsidRPr="00150E2F" w:rsidRDefault="003B7A81" w:rsidP="003420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342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342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3420C4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3420C4" w:rsidRDefault="003420C4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3420C4" w:rsidRDefault="003420C4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3420C4" w:rsidRPr="009270D3" w:rsidRDefault="003420C4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Default="00A7348B" w:rsidP="00A7348B"/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GoBack"/>
      <w:bookmarkEnd w:id="23"/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4E0" w:rsidRDefault="00F664E0" w:rsidP="003B7A81">
      <w:pPr>
        <w:spacing w:after="0" w:line="240" w:lineRule="auto"/>
      </w:pPr>
      <w:r>
        <w:separator/>
      </w:r>
    </w:p>
  </w:endnote>
  <w:endnote w:type="continuationSeparator" w:id="0">
    <w:p w:rsidR="00F664E0" w:rsidRDefault="00F664E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4E0" w:rsidRDefault="00F664E0" w:rsidP="003B7A81">
      <w:pPr>
        <w:spacing w:after="0" w:line="240" w:lineRule="auto"/>
      </w:pPr>
      <w:r>
        <w:separator/>
      </w:r>
    </w:p>
  </w:footnote>
  <w:footnote w:type="continuationSeparator" w:id="0">
    <w:p w:rsidR="00F664E0" w:rsidRDefault="00F664E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AD74F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769D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53BE4"/>
    <w:multiLevelType w:val="hybridMultilevel"/>
    <w:tmpl w:val="98A45C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311E1"/>
    <w:multiLevelType w:val="hybridMultilevel"/>
    <w:tmpl w:val="53E4C6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1AA4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252C"/>
    <w:rsid w:val="00117AD3"/>
    <w:rsid w:val="00121DFA"/>
    <w:rsid w:val="001349C4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A5E46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20C4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265F4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C2AAC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69D7"/>
    <w:rsid w:val="00877280"/>
    <w:rsid w:val="008779F3"/>
    <w:rsid w:val="008803F8"/>
    <w:rsid w:val="00882463"/>
    <w:rsid w:val="008C3B88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1B97"/>
    <w:rsid w:val="00A7348B"/>
    <w:rsid w:val="00A73AA6"/>
    <w:rsid w:val="00AA6221"/>
    <w:rsid w:val="00AD2033"/>
    <w:rsid w:val="00AD74F9"/>
    <w:rsid w:val="00AE00D3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1D62"/>
    <w:rsid w:val="00CE5967"/>
    <w:rsid w:val="00CE64EB"/>
    <w:rsid w:val="00CF2080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551ED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664E0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259F21-B854-4866-A02D-32950940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F8424-A1D2-4B91-BBF8-8E58A0F8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2338</Words>
  <Characters>13331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3</cp:revision>
  <cp:lastPrinted>2019-07-25T06:57:00Z</cp:lastPrinted>
  <dcterms:created xsi:type="dcterms:W3CDTF">2019-07-25T07:02:00Z</dcterms:created>
  <dcterms:modified xsi:type="dcterms:W3CDTF">2020-09-14T10:11:00Z</dcterms:modified>
</cp:coreProperties>
</file>